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B4" w:rsidRDefault="000463B4" w:rsidP="000463B4">
      <w:pPr>
        <w:spacing w:before="100" w:line="227" w:lineRule="auto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b/>
          <w:bCs/>
          <w:spacing w:val="7"/>
          <w:sz w:val="31"/>
          <w:szCs w:val="31"/>
        </w:rPr>
        <w:t>附件3</w:t>
      </w:r>
    </w:p>
    <w:p w:rsidR="000463B4" w:rsidRDefault="000463B4" w:rsidP="000463B4">
      <w:pPr>
        <w:spacing w:before="143" w:line="220" w:lineRule="auto"/>
        <w:ind w:left="568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-13"/>
          <w:sz w:val="43"/>
          <w:szCs w:val="43"/>
        </w:rPr>
        <w:t>案例汇总表</w:t>
      </w:r>
    </w:p>
    <w:p w:rsidR="000463B4" w:rsidRDefault="000463B4" w:rsidP="000463B4">
      <w:pPr>
        <w:spacing w:line="360" w:lineRule="auto"/>
      </w:pPr>
    </w:p>
    <w:p w:rsidR="000463B4" w:rsidRDefault="000463B4" w:rsidP="000463B4">
      <w:pPr>
        <w:spacing w:before="100" w:line="227" w:lineRule="auto"/>
        <w:ind w:left="124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spacing w:val="-2"/>
          <w:position w:val="5"/>
          <w:sz w:val="31"/>
          <w:szCs w:val="31"/>
        </w:rPr>
        <w:t>填报单位：</w:t>
      </w:r>
      <w:r>
        <w:rPr>
          <w:rFonts w:ascii="KaiTi" w:eastAsia="KaiTi" w:hAnsi="KaiTi" w:cs="KaiTi"/>
          <w:spacing w:val="17"/>
          <w:position w:val="5"/>
          <w:sz w:val="31"/>
          <w:szCs w:val="31"/>
          <w:u w:val="single"/>
        </w:rPr>
        <w:t xml:space="preserve">        </w:t>
      </w:r>
      <w:r>
        <w:rPr>
          <w:rFonts w:ascii="KaiTi" w:eastAsia="KaiTi" w:hAnsi="KaiTi" w:cs="KaiTi"/>
          <w:spacing w:val="-45"/>
          <w:position w:val="5"/>
          <w:sz w:val="31"/>
          <w:szCs w:val="31"/>
        </w:rPr>
        <w:t xml:space="preserve"> </w:t>
      </w:r>
      <w:r>
        <w:rPr>
          <w:rFonts w:ascii="KaiTi" w:eastAsia="KaiTi" w:hAnsi="KaiTi" w:cs="KaiTi"/>
          <w:spacing w:val="-2"/>
          <w:position w:val="1"/>
          <w:sz w:val="30"/>
          <w:szCs w:val="30"/>
        </w:rPr>
        <w:t>(公章)</w:t>
      </w:r>
      <w:r>
        <w:rPr>
          <w:rFonts w:ascii="KaiTi" w:eastAsia="KaiTi" w:hAnsi="KaiTi" w:cs="KaiTi"/>
          <w:spacing w:val="8"/>
          <w:position w:val="1"/>
          <w:sz w:val="30"/>
          <w:szCs w:val="30"/>
        </w:rPr>
        <w:t xml:space="preserve">              </w:t>
      </w:r>
      <w:r>
        <w:rPr>
          <w:rFonts w:ascii="KaiTi" w:eastAsia="KaiTi" w:hAnsi="KaiTi" w:cs="KaiTi"/>
          <w:spacing w:val="-2"/>
          <w:position w:val="-3"/>
          <w:sz w:val="31"/>
          <w:szCs w:val="31"/>
        </w:rPr>
        <w:t>填报人及联系方式：</w:t>
      </w:r>
      <w:r>
        <w:rPr>
          <w:rFonts w:ascii="KaiTi" w:eastAsia="KaiTi" w:hAnsi="KaiTi" w:cs="KaiTi"/>
          <w:position w:val="-3"/>
          <w:sz w:val="31"/>
          <w:szCs w:val="31"/>
          <w:u w:val="single"/>
        </w:rPr>
        <w:t xml:space="preserve">                   </w:t>
      </w:r>
    </w:p>
    <w:p w:rsidR="000463B4" w:rsidRDefault="000463B4" w:rsidP="000463B4">
      <w:pPr>
        <w:spacing w:line="165" w:lineRule="exact"/>
      </w:pPr>
    </w:p>
    <w:tbl>
      <w:tblPr>
        <w:tblStyle w:val="TableNormal"/>
        <w:tblW w:w="13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4237"/>
        <w:gridCol w:w="1928"/>
        <w:gridCol w:w="1929"/>
        <w:gridCol w:w="1689"/>
        <w:gridCol w:w="2183"/>
      </w:tblGrid>
      <w:tr w:rsidR="000463B4" w:rsidTr="00124929">
        <w:trPr>
          <w:trHeight w:val="623"/>
        </w:trPr>
        <w:tc>
          <w:tcPr>
            <w:tcW w:w="1084" w:type="dxa"/>
          </w:tcPr>
          <w:p w:rsidR="000463B4" w:rsidRDefault="000463B4" w:rsidP="00124929">
            <w:pPr>
              <w:pStyle w:val="TableText"/>
              <w:spacing w:before="164" w:line="221" w:lineRule="auto"/>
              <w:ind w:left="23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4237" w:type="dxa"/>
          </w:tcPr>
          <w:p w:rsidR="000463B4" w:rsidRDefault="000463B4" w:rsidP="00124929">
            <w:pPr>
              <w:pStyle w:val="TableText"/>
              <w:spacing w:before="163" w:line="220" w:lineRule="auto"/>
              <w:ind w:left="1495"/>
            </w:pPr>
            <w:r>
              <w:rPr>
                <w:b/>
                <w:bCs/>
                <w:spacing w:val="-2"/>
              </w:rPr>
              <w:t>案例名称</w:t>
            </w:r>
          </w:p>
        </w:tc>
        <w:tc>
          <w:tcPr>
            <w:tcW w:w="1928" w:type="dxa"/>
          </w:tcPr>
          <w:p w:rsidR="000463B4" w:rsidRDefault="000463B4" w:rsidP="00124929">
            <w:pPr>
              <w:pStyle w:val="TableText"/>
              <w:spacing w:before="163" w:line="219" w:lineRule="auto"/>
              <w:ind w:left="358"/>
            </w:pPr>
            <w:r>
              <w:rPr>
                <w:b/>
                <w:bCs/>
                <w:spacing w:val="-3"/>
              </w:rPr>
              <w:t>申报单位</w:t>
            </w:r>
          </w:p>
        </w:tc>
        <w:tc>
          <w:tcPr>
            <w:tcW w:w="1929" w:type="dxa"/>
          </w:tcPr>
          <w:p w:rsidR="000463B4" w:rsidRDefault="000463B4" w:rsidP="00124929">
            <w:pPr>
              <w:pStyle w:val="TableText"/>
              <w:spacing w:before="163" w:line="219" w:lineRule="auto"/>
              <w:ind w:left="350"/>
            </w:pPr>
            <w:r>
              <w:rPr>
                <w:b/>
                <w:bCs/>
              </w:rPr>
              <w:t>案例类别</w:t>
            </w:r>
          </w:p>
        </w:tc>
        <w:tc>
          <w:tcPr>
            <w:tcW w:w="1689" w:type="dxa"/>
          </w:tcPr>
          <w:p w:rsidR="000463B4" w:rsidRDefault="000463B4" w:rsidP="00124929">
            <w:pPr>
              <w:pStyle w:val="TableText"/>
              <w:spacing w:before="167" w:line="221" w:lineRule="auto"/>
              <w:ind w:left="381"/>
            </w:pPr>
            <w:r>
              <w:rPr>
                <w:b/>
                <w:bCs/>
                <w:spacing w:val="-7"/>
              </w:rPr>
              <w:t>联系人</w:t>
            </w:r>
          </w:p>
        </w:tc>
        <w:tc>
          <w:tcPr>
            <w:tcW w:w="2183" w:type="dxa"/>
          </w:tcPr>
          <w:p w:rsidR="000463B4" w:rsidRDefault="000463B4" w:rsidP="00124929">
            <w:pPr>
              <w:pStyle w:val="TableText"/>
              <w:spacing w:before="164" w:line="221" w:lineRule="auto"/>
              <w:ind w:left="472"/>
            </w:pPr>
            <w:r>
              <w:rPr>
                <w:b/>
                <w:bCs/>
                <w:spacing w:val="-6"/>
              </w:rPr>
              <w:t>联系方式</w:t>
            </w:r>
          </w:p>
        </w:tc>
      </w:tr>
      <w:tr w:rsidR="000463B4" w:rsidTr="00124929">
        <w:trPr>
          <w:trHeight w:val="379"/>
        </w:trPr>
        <w:tc>
          <w:tcPr>
            <w:tcW w:w="1084" w:type="dxa"/>
          </w:tcPr>
          <w:p w:rsidR="000463B4" w:rsidRDefault="000463B4" w:rsidP="00124929">
            <w:pPr>
              <w:pStyle w:val="TableText"/>
              <w:spacing w:before="120" w:line="249" w:lineRule="exact"/>
              <w:ind w:left="454"/>
            </w:pPr>
            <w:r>
              <w:rPr>
                <w:position w:val="-3"/>
              </w:rPr>
              <w:t>1</w:t>
            </w:r>
          </w:p>
        </w:tc>
        <w:tc>
          <w:tcPr>
            <w:tcW w:w="4237" w:type="dxa"/>
          </w:tcPr>
          <w:p w:rsidR="000463B4" w:rsidRDefault="000463B4" w:rsidP="00124929"/>
        </w:tc>
        <w:tc>
          <w:tcPr>
            <w:tcW w:w="1928" w:type="dxa"/>
          </w:tcPr>
          <w:p w:rsidR="000463B4" w:rsidRDefault="000463B4" w:rsidP="00124929"/>
        </w:tc>
        <w:tc>
          <w:tcPr>
            <w:tcW w:w="1929" w:type="dxa"/>
          </w:tcPr>
          <w:p w:rsidR="000463B4" w:rsidRDefault="000463B4" w:rsidP="00124929"/>
        </w:tc>
        <w:tc>
          <w:tcPr>
            <w:tcW w:w="1689" w:type="dxa"/>
          </w:tcPr>
          <w:p w:rsidR="000463B4" w:rsidRDefault="000463B4" w:rsidP="00124929"/>
        </w:tc>
        <w:tc>
          <w:tcPr>
            <w:tcW w:w="2183" w:type="dxa"/>
          </w:tcPr>
          <w:p w:rsidR="000463B4" w:rsidRDefault="000463B4" w:rsidP="00124929"/>
        </w:tc>
      </w:tr>
      <w:tr w:rsidR="000463B4" w:rsidTr="00124929">
        <w:trPr>
          <w:trHeight w:val="379"/>
        </w:trPr>
        <w:tc>
          <w:tcPr>
            <w:tcW w:w="1084" w:type="dxa"/>
          </w:tcPr>
          <w:p w:rsidR="000463B4" w:rsidRDefault="000463B4" w:rsidP="00124929">
            <w:pPr>
              <w:pStyle w:val="TableText"/>
              <w:spacing w:before="122" w:line="247" w:lineRule="exact"/>
              <w:ind w:left="454"/>
            </w:pPr>
            <w:r>
              <w:rPr>
                <w:position w:val="-3"/>
              </w:rPr>
              <w:t>2</w:t>
            </w:r>
          </w:p>
        </w:tc>
        <w:tc>
          <w:tcPr>
            <w:tcW w:w="4237" w:type="dxa"/>
          </w:tcPr>
          <w:p w:rsidR="000463B4" w:rsidRDefault="000463B4" w:rsidP="00124929"/>
        </w:tc>
        <w:tc>
          <w:tcPr>
            <w:tcW w:w="1928" w:type="dxa"/>
          </w:tcPr>
          <w:p w:rsidR="000463B4" w:rsidRDefault="000463B4" w:rsidP="00124929"/>
        </w:tc>
        <w:tc>
          <w:tcPr>
            <w:tcW w:w="1929" w:type="dxa"/>
          </w:tcPr>
          <w:p w:rsidR="000463B4" w:rsidRDefault="000463B4" w:rsidP="00124929"/>
        </w:tc>
        <w:tc>
          <w:tcPr>
            <w:tcW w:w="1689" w:type="dxa"/>
          </w:tcPr>
          <w:p w:rsidR="000463B4" w:rsidRDefault="000463B4" w:rsidP="00124929"/>
        </w:tc>
        <w:tc>
          <w:tcPr>
            <w:tcW w:w="2183" w:type="dxa"/>
          </w:tcPr>
          <w:p w:rsidR="000463B4" w:rsidRDefault="000463B4" w:rsidP="00124929"/>
        </w:tc>
      </w:tr>
      <w:tr w:rsidR="000463B4" w:rsidTr="00124929">
        <w:trPr>
          <w:trHeight w:val="389"/>
        </w:trPr>
        <w:tc>
          <w:tcPr>
            <w:tcW w:w="1084" w:type="dxa"/>
          </w:tcPr>
          <w:p w:rsidR="000463B4" w:rsidRDefault="000463B4" w:rsidP="00124929">
            <w:pPr>
              <w:pStyle w:val="TableText"/>
              <w:spacing w:before="133" w:line="246" w:lineRule="exact"/>
              <w:ind w:left="454"/>
            </w:pPr>
            <w:r>
              <w:rPr>
                <w:position w:val="-3"/>
              </w:rPr>
              <w:t>3</w:t>
            </w:r>
          </w:p>
        </w:tc>
        <w:tc>
          <w:tcPr>
            <w:tcW w:w="4237" w:type="dxa"/>
          </w:tcPr>
          <w:p w:rsidR="000463B4" w:rsidRDefault="000463B4" w:rsidP="00124929"/>
        </w:tc>
        <w:tc>
          <w:tcPr>
            <w:tcW w:w="1928" w:type="dxa"/>
          </w:tcPr>
          <w:p w:rsidR="000463B4" w:rsidRDefault="000463B4" w:rsidP="00124929"/>
        </w:tc>
        <w:tc>
          <w:tcPr>
            <w:tcW w:w="1929" w:type="dxa"/>
          </w:tcPr>
          <w:p w:rsidR="000463B4" w:rsidRDefault="000463B4" w:rsidP="00124929"/>
        </w:tc>
        <w:tc>
          <w:tcPr>
            <w:tcW w:w="1689" w:type="dxa"/>
          </w:tcPr>
          <w:p w:rsidR="000463B4" w:rsidRDefault="000463B4" w:rsidP="00124929"/>
        </w:tc>
        <w:tc>
          <w:tcPr>
            <w:tcW w:w="2183" w:type="dxa"/>
          </w:tcPr>
          <w:p w:rsidR="000463B4" w:rsidRDefault="000463B4" w:rsidP="00124929"/>
        </w:tc>
      </w:tr>
      <w:tr w:rsidR="000463B4" w:rsidTr="00124929">
        <w:trPr>
          <w:trHeight w:val="379"/>
        </w:trPr>
        <w:tc>
          <w:tcPr>
            <w:tcW w:w="1084" w:type="dxa"/>
          </w:tcPr>
          <w:p w:rsidR="000463B4" w:rsidRDefault="000463B4" w:rsidP="00124929">
            <w:pPr>
              <w:pStyle w:val="TableText"/>
              <w:spacing w:before="124" w:line="245" w:lineRule="exact"/>
              <w:ind w:left="454"/>
            </w:pPr>
            <w:r>
              <w:rPr>
                <w:position w:val="-3"/>
              </w:rPr>
              <w:t>4</w:t>
            </w:r>
          </w:p>
        </w:tc>
        <w:tc>
          <w:tcPr>
            <w:tcW w:w="4237" w:type="dxa"/>
          </w:tcPr>
          <w:p w:rsidR="000463B4" w:rsidRDefault="000463B4" w:rsidP="00124929"/>
        </w:tc>
        <w:tc>
          <w:tcPr>
            <w:tcW w:w="1928" w:type="dxa"/>
          </w:tcPr>
          <w:p w:rsidR="000463B4" w:rsidRDefault="000463B4" w:rsidP="00124929"/>
        </w:tc>
        <w:tc>
          <w:tcPr>
            <w:tcW w:w="1929" w:type="dxa"/>
          </w:tcPr>
          <w:p w:rsidR="000463B4" w:rsidRDefault="000463B4" w:rsidP="00124929"/>
        </w:tc>
        <w:tc>
          <w:tcPr>
            <w:tcW w:w="1689" w:type="dxa"/>
          </w:tcPr>
          <w:p w:rsidR="000463B4" w:rsidRDefault="000463B4" w:rsidP="00124929"/>
        </w:tc>
        <w:tc>
          <w:tcPr>
            <w:tcW w:w="2183" w:type="dxa"/>
          </w:tcPr>
          <w:p w:rsidR="000463B4" w:rsidRDefault="000463B4" w:rsidP="00124929"/>
        </w:tc>
      </w:tr>
      <w:tr w:rsidR="000463B4" w:rsidTr="00124929">
        <w:trPr>
          <w:trHeight w:val="379"/>
        </w:trPr>
        <w:tc>
          <w:tcPr>
            <w:tcW w:w="1084" w:type="dxa"/>
          </w:tcPr>
          <w:p w:rsidR="000463B4" w:rsidRDefault="000463B4" w:rsidP="00124929">
            <w:pPr>
              <w:pStyle w:val="TableText"/>
              <w:spacing w:before="127" w:line="241" w:lineRule="exact"/>
              <w:ind w:left="454"/>
            </w:pPr>
            <w:r>
              <w:rPr>
                <w:position w:val="-3"/>
              </w:rPr>
              <w:t>5</w:t>
            </w:r>
          </w:p>
        </w:tc>
        <w:tc>
          <w:tcPr>
            <w:tcW w:w="4237" w:type="dxa"/>
          </w:tcPr>
          <w:p w:rsidR="000463B4" w:rsidRDefault="000463B4" w:rsidP="00124929"/>
        </w:tc>
        <w:tc>
          <w:tcPr>
            <w:tcW w:w="1928" w:type="dxa"/>
          </w:tcPr>
          <w:p w:rsidR="000463B4" w:rsidRDefault="000463B4" w:rsidP="00124929"/>
        </w:tc>
        <w:tc>
          <w:tcPr>
            <w:tcW w:w="1929" w:type="dxa"/>
          </w:tcPr>
          <w:p w:rsidR="000463B4" w:rsidRDefault="000463B4" w:rsidP="00124929"/>
        </w:tc>
        <w:tc>
          <w:tcPr>
            <w:tcW w:w="1689" w:type="dxa"/>
          </w:tcPr>
          <w:p w:rsidR="000463B4" w:rsidRDefault="000463B4" w:rsidP="00124929"/>
        </w:tc>
        <w:tc>
          <w:tcPr>
            <w:tcW w:w="2183" w:type="dxa"/>
          </w:tcPr>
          <w:p w:rsidR="000463B4" w:rsidRDefault="000463B4" w:rsidP="00124929"/>
        </w:tc>
      </w:tr>
      <w:tr w:rsidR="000463B4" w:rsidTr="00124929">
        <w:trPr>
          <w:trHeight w:val="379"/>
        </w:trPr>
        <w:tc>
          <w:tcPr>
            <w:tcW w:w="1084" w:type="dxa"/>
          </w:tcPr>
          <w:p w:rsidR="000463B4" w:rsidRDefault="000463B4" w:rsidP="00124929">
            <w:pPr>
              <w:pStyle w:val="TableText"/>
              <w:spacing w:before="126" w:line="242" w:lineRule="exact"/>
              <w:ind w:left="454"/>
            </w:pPr>
            <w:r>
              <w:rPr>
                <w:position w:val="-3"/>
              </w:rPr>
              <w:t>6</w:t>
            </w:r>
          </w:p>
        </w:tc>
        <w:tc>
          <w:tcPr>
            <w:tcW w:w="4237" w:type="dxa"/>
          </w:tcPr>
          <w:p w:rsidR="000463B4" w:rsidRDefault="000463B4" w:rsidP="00124929"/>
        </w:tc>
        <w:tc>
          <w:tcPr>
            <w:tcW w:w="1928" w:type="dxa"/>
          </w:tcPr>
          <w:p w:rsidR="000463B4" w:rsidRDefault="000463B4" w:rsidP="00124929"/>
        </w:tc>
        <w:tc>
          <w:tcPr>
            <w:tcW w:w="1929" w:type="dxa"/>
          </w:tcPr>
          <w:p w:rsidR="000463B4" w:rsidRDefault="000463B4" w:rsidP="00124929"/>
        </w:tc>
        <w:tc>
          <w:tcPr>
            <w:tcW w:w="1689" w:type="dxa"/>
          </w:tcPr>
          <w:p w:rsidR="000463B4" w:rsidRDefault="000463B4" w:rsidP="00124929"/>
        </w:tc>
        <w:tc>
          <w:tcPr>
            <w:tcW w:w="2183" w:type="dxa"/>
          </w:tcPr>
          <w:p w:rsidR="000463B4" w:rsidRDefault="000463B4" w:rsidP="00124929"/>
        </w:tc>
      </w:tr>
      <w:tr w:rsidR="000463B4" w:rsidTr="00124929">
        <w:trPr>
          <w:trHeight w:val="379"/>
        </w:trPr>
        <w:tc>
          <w:tcPr>
            <w:tcW w:w="1084" w:type="dxa"/>
          </w:tcPr>
          <w:p w:rsidR="000463B4" w:rsidRDefault="000463B4" w:rsidP="00124929">
            <w:pPr>
              <w:pStyle w:val="TableText"/>
              <w:spacing w:before="129" w:line="239" w:lineRule="exact"/>
              <w:ind w:left="454"/>
            </w:pPr>
            <w:r>
              <w:rPr>
                <w:position w:val="-3"/>
              </w:rPr>
              <w:t>7</w:t>
            </w:r>
          </w:p>
        </w:tc>
        <w:tc>
          <w:tcPr>
            <w:tcW w:w="4237" w:type="dxa"/>
          </w:tcPr>
          <w:p w:rsidR="000463B4" w:rsidRDefault="000463B4" w:rsidP="00124929"/>
        </w:tc>
        <w:tc>
          <w:tcPr>
            <w:tcW w:w="1928" w:type="dxa"/>
          </w:tcPr>
          <w:p w:rsidR="000463B4" w:rsidRDefault="000463B4" w:rsidP="00124929"/>
        </w:tc>
        <w:tc>
          <w:tcPr>
            <w:tcW w:w="1929" w:type="dxa"/>
          </w:tcPr>
          <w:p w:rsidR="000463B4" w:rsidRDefault="000463B4" w:rsidP="00124929"/>
        </w:tc>
        <w:tc>
          <w:tcPr>
            <w:tcW w:w="1689" w:type="dxa"/>
          </w:tcPr>
          <w:p w:rsidR="000463B4" w:rsidRDefault="000463B4" w:rsidP="00124929"/>
        </w:tc>
        <w:tc>
          <w:tcPr>
            <w:tcW w:w="2183" w:type="dxa"/>
          </w:tcPr>
          <w:p w:rsidR="000463B4" w:rsidRDefault="000463B4" w:rsidP="00124929"/>
        </w:tc>
      </w:tr>
      <w:tr w:rsidR="000463B4" w:rsidTr="00124929">
        <w:trPr>
          <w:trHeight w:val="413"/>
        </w:trPr>
        <w:tc>
          <w:tcPr>
            <w:tcW w:w="1084" w:type="dxa"/>
          </w:tcPr>
          <w:p w:rsidR="000463B4" w:rsidRDefault="000463B4" w:rsidP="00124929">
            <w:pPr>
              <w:pStyle w:val="TableText"/>
              <w:spacing w:before="148" w:line="254" w:lineRule="exact"/>
              <w:ind w:left="454"/>
            </w:pPr>
            <w:r>
              <w:rPr>
                <w:position w:val="-3"/>
              </w:rPr>
              <w:t>8</w:t>
            </w:r>
          </w:p>
        </w:tc>
        <w:tc>
          <w:tcPr>
            <w:tcW w:w="4237" w:type="dxa"/>
          </w:tcPr>
          <w:p w:rsidR="000463B4" w:rsidRDefault="000463B4" w:rsidP="00124929"/>
        </w:tc>
        <w:tc>
          <w:tcPr>
            <w:tcW w:w="1928" w:type="dxa"/>
          </w:tcPr>
          <w:p w:rsidR="000463B4" w:rsidRDefault="000463B4" w:rsidP="00124929"/>
        </w:tc>
        <w:tc>
          <w:tcPr>
            <w:tcW w:w="1929" w:type="dxa"/>
          </w:tcPr>
          <w:p w:rsidR="000463B4" w:rsidRDefault="000463B4" w:rsidP="00124929"/>
        </w:tc>
        <w:tc>
          <w:tcPr>
            <w:tcW w:w="1689" w:type="dxa"/>
          </w:tcPr>
          <w:p w:rsidR="000463B4" w:rsidRDefault="000463B4" w:rsidP="00124929"/>
        </w:tc>
        <w:tc>
          <w:tcPr>
            <w:tcW w:w="2183" w:type="dxa"/>
          </w:tcPr>
          <w:p w:rsidR="000463B4" w:rsidRDefault="000463B4" w:rsidP="00124929"/>
        </w:tc>
      </w:tr>
    </w:tbl>
    <w:p w:rsidR="000463B4" w:rsidRDefault="000463B4" w:rsidP="000463B4">
      <w:pPr>
        <w:spacing w:before="257" w:line="2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FangSong" w:eastAsia="FangSong" w:hAnsi="FangSong" w:cs="FangSong"/>
          <w:spacing w:val="-6"/>
          <w:sz w:val="24"/>
          <w:szCs w:val="24"/>
        </w:rPr>
        <w:t>(请将案例汇总表盖章扫描后报送至指定邮箱：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swtzbsyb2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010@163.com)</w:t>
      </w:r>
    </w:p>
    <w:p w:rsidR="00F0354D" w:rsidRDefault="00F0354D">
      <w:bookmarkStart w:id="0" w:name="_GoBack"/>
      <w:bookmarkEnd w:id="0"/>
    </w:p>
    <w:sectPr w:rsidR="00F0354D">
      <w:footerReference w:type="default" r:id="rId5"/>
      <w:pgSz w:w="16410" w:h="11520"/>
      <w:pgMar w:top="979" w:right="1715" w:bottom="1007" w:left="1465" w:header="0" w:footer="7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A3B" w:rsidRDefault="000463B4">
    <w:pPr>
      <w:spacing w:line="177" w:lineRule="auto"/>
      <w:ind w:left="12385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4"/>
        <w:sz w:val="31"/>
        <w:szCs w:val="31"/>
      </w:rPr>
      <w:t>—9—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03"/>
    <w:rsid w:val="000463B4"/>
    <w:rsid w:val="00F0354D"/>
    <w:rsid w:val="00F6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B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463B4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463B4"/>
    <w:rPr>
      <w:rFonts w:ascii="宋体" w:eastAsia="宋体" w:hAnsi="宋体" w:cs="宋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B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463B4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463B4"/>
    <w:rPr>
      <w:rFonts w:ascii="宋体" w:eastAsia="宋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2024-08-31T01:18:00Z</dcterms:created>
  <dcterms:modified xsi:type="dcterms:W3CDTF">2024-08-31T01:19:00Z</dcterms:modified>
</cp:coreProperties>
</file>